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5942" w14:textId="30A3CA56" w:rsidR="00D217F7" w:rsidRDefault="00D217F7" w:rsidP="00D217F7">
      <w:pPr>
        <w:rPr>
          <w:rFonts w:cs="Arial"/>
          <w:szCs w:val="22"/>
        </w:rPr>
      </w:pPr>
    </w:p>
    <w:p w14:paraId="16962514" w14:textId="19192FF5" w:rsidR="00245A74" w:rsidRPr="001D4029" w:rsidRDefault="00245A74" w:rsidP="00D217F7">
      <w:pPr>
        <w:rPr>
          <w:rFonts w:asciiTheme="minorHAnsi" w:hAnsiTheme="minorHAnsi" w:cstheme="minorHAnsi"/>
          <w:sz w:val="24"/>
          <w:szCs w:val="24"/>
        </w:rPr>
      </w:pPr>
    </w:p>
    <w:p w14:paraId="290FF6D8" w14:textId="34096872" w:rsidR="004A45AD" w:rsidRPr="001D4029" w:rsidRDefault="004A45AD" w:rsidP="73762F45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06BFC">
        <w:rPr>
          <w:rFonts w:asciiTheme="minorHAnsi" w:hAnsiTheme="minorHAnsi" w:cstheme="minorHAnsi"/>
          <w:b/>
          <w:bCs/>
          <w:color w:val="C00000"/>
          <w:sz w:val="24"/>
          <w:szCs w:val="24"/>
        </w:rPr>
        <w:t xml:space="preserve">Offeror to edit this Word document </w:t>
      </w:r>
      <w:r w:rsidRPr="001D4029">
        <w:rPr>
          <w:rFonts w:asciiTheme="minorHAnsi" w:hAnsiTheme="minorHAnsi" w:cstheme="minorHAnsi"/>
          <w:b/>
          <w:bCs/>
          <w:sz w:val="24"/>
          <w:szCs w:val="24"/>
        </w:rPr>
        <w:t>and insert the following:</w:t>
      </w:r>
    </w:p>
    <w:p w14:paraId="08691BFD" w14:textId="77777777" w:rsidR="00AD413A" w:rsidRPr="001D4029" w:rsidRDefault="00AD413A" w:rsidP="00AD413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47D7257" w14:textId="7CDE86D0" w:rsidR="004A45AD" w:rsidRPr="001D4029" w:rsidRDefault="004A45AD" w:rsidP="004A45A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The </w:t>
      </w:r>
      <w:r w:rsidR="0021266F" w:rsidRPr="001D4029">
        <w:rPr>
          <w:rFonts w:asciiTheme="minorHAnsi" w:hAnsiTheme="minorHAnsi" w:cstheme="minorHAnsi"/>
          <w:sz w:val="24"/>
          <w:szCs w:val="24"/>
        </w:rPr>
        <w:t>Environmental Consultant</w:t>
      </w:r>
      <w:r w:rsidR="000F233A" w:rsidRPr="001D4029">
        <w:rPr>
          <w:rFonts w:asciiTheme="minorHAnsi" w:hAnsiTheme="minorHAnsi" w:cstheme="minorHAnsi"/>
          <w:sz w:val="24"/>
          <w:szCs w:val="24"/>
        </w:rPr>
        <w:t>'s</w:t>
      </w:r>
      <w:r w:rsidRPr="001D4029">
        <w:rPr>
          <w:rFonts w:asciiTheme="minorHAnsi" w:hAnsiTheme="minorHAnsi" w:cstheme="minorHAnsi"/>
          <w:sz w:val="24"/>
          <w:szCs w:val="24"/>
        </w:rPr>
        <w:t xml:space="preserve"> </w:t>
      </w:r>
      <w:r w:rsidR="0009212B" w:rsidRPr="001D4029">
        <w:rPr>
          <w:rFonts w:asciiTheme="minorHAnsi" w:hAnsiTheme="minorHAnsi" w:cstheme="minorHAnsi"/>
          <w:sz w:val="24"/>
          <w:szCs w:val="24"/>
        </w:rPr>
        <w:t>p</w:t>
      </w:r>
      <w:r w:rsidRPr="001D4029">
        <w:rPr>
          <w:rFonts w:asciiTheme="minorHAnsi" w:hAnsiTheme="minorHAnsi" w:cstheme="minorHAnsi"/>
          <w:sz w:val="24"/>
          <w:szCs w:val="24"/>
        </w:rPr>
        <w:t xml:space="preserve">oint of </w:t>
      </w:r>
      <w:r w:rsidR="0009212B" w:rsidRPr="001D4029">
        <w:rPr>
          <w:rFonts w:asciiTheme="minorHAnsi" w:hAnsiTheme="minorHAnsi" w:cstheme="minorHAnsi"/>
          <w:sz w:val="24"/>
          <w:szCs w:val="24"/>
        </w:rPr>
        <w:t>c</w:t>
      </w:r>
      <w:r w:rsidRPr="001D4029">
        <w:rPr>
          <w:rFonts w:asciiTheme="minorHAnsi" w:hAnsiTheme="minorHAnsi" w:cstheme="minorHAnsi"/>
          <w:sz w:val="24"/>
          <w:szCs w:val="24"/>
        </w:rPr>
        <w:t>ontact</w:t>
      </w:r>
    </w:p>
    <w:p w14:paraId="3B986473" w14:textId="77777777" w:rsidR="004A45AD" w:rsidRPr="001D4029" w:rsidRDefault="004A45AD" w:rsidP="004A45A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60525862" w14:textId="7FE6CE86" w:rsidR="004A45AD" w:rsidRPr="001D4029" w:rsidRDefault="004A45AD" w:rsidP="004A45A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The </w:t>
      </w:r>
      <w:r w:rsidR="0009212B" w:rsidRPr="001D4029">
        <w:rPr>
          <w:rFonts w:asciiTheme="minorHAnsi" w:hAnsiTheme="minorHAnsi" w:cstheme="minorHAnsi"/>
          <w:sz w:val="24"/>
          <w:szCs w:val="24"/>
        </w:rPr>
        <w:t>p</w:t>
      </w:r>
      <w:r w:rsidRPr="001D4029">
        <w:rPr>
          <w:rFonts w:asciiTheme="minorHAnsi" w:hAnsiTheme="minorHAnsi" w:cstheme="minorHAnsi"/>
          <w:sz w:val="24"/>
          <w:szCs w:val="24"/>
        </w:rPr>
        <w:t xml:space="preserve">roposed </w:t>
      </w:r>
      <w:r w:rsidR="0009212B" w:rsidRPr="001D4029">
        <w:rPr>
          <w:rFonts w:asciiTheme="minorHAnsi" w:hAnsiTheme="minorHAnsi" w:cstheme="minorHAnsi"/>
          <w:sz w:val="24"/>
          <w:szCs w:val="24"/>
        </w:rPr>
        <w:t>t</w:t>
      </w:r>
      <w:r w:rsidRPr="001D4029">
        <w:rPr>
          <w:rFonts w:asciiTheme="minorHAnsi" w:hAnsiTheme="minorHAnsi" w:cstheme="minorHAnsi"/>
          <w:sz w:val="24"/>
          <w:szCs w:val="24"/>
        </w:rPr>
        <w:t>eam – Complete list for the prime consultant and all key sub</w:t>
      </w:r>
      <w:r w:rsidR="000F233A" w:rsidRPr="001D4029">
        <w:rPr>
          <w:rFonts w:asciiTheme="minorHAnsi" w:hAnsiTheme="minorHAnsi" w:cstheme="minorHAnsi"/>
          <w:sz w:val="24"/>
          <w:szCs w:val="24"/>
        </w:rPr>
        <w:t>-</w:t>
      </w:r>
      <w:r w:rsidRPr="001D4029">
        <w:rPr>
          <w:rFonts w:asciiTheme="minorHAnsi" w:hAnsiTheme="minorHAnsi" w:cstheme="minorHAnsi"/>
          <w:sz w:val="24"/>
          <w:szCs w:val="24"/>
        </w:rPr>
        <w:t>consultants. List prime team members first.</w:t>
      </w:r>
    </w:p>
    <w:p w14:paraId="521581D0" w14:textId="77777777" w:rsidR="004A45AD" w:rsidRPr="001D4029" w:rsidRDefault="004A45AD" w:rsidP="004A45A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1E21FD14" w14:textId="67F8BDD8" w:rsidR="004A45AD" w:rsidRPr="001D4029" w:rsidRDefault="004A45AD" w:rsidP="004A45A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>Organizational Chart</w:t>
      </w:r>
    </w:p>
    <w:p w14:paraId="18F6AD0D" w14:textId="77777777" w:rsidR="004A45AD" w:rsidRPr="001D4029" w:rsidRDefault="004A45AD" w:rsidP="004A45AD">
      <w:pPr>
        <w:pStyle w:val="ListParagraph"/>
        <w:ind w:left="360"/>
        <w:rPr>
          <w:rFonts w:asciiTheme="minorHAnsi" w:hAnsiTheme="minorHAnsi" w:cstheme="minorHAnsi"/>
          <w:sz w:val="24"/>
          <w:szCs w:val="24"/>
        </w:rPr>
      </w:pPr>
    </w:p>
    <w:p w14:paraId="4A599BD2" w14:textId="5BEEE7C6" w:rsidR="004A45AD" w:rsidRPr="001D4029" w:rsidRDefault="004A45AD" w:rsidP="004A45A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Resumes of </w:t>
      </w:r>
      <w:r w:rsidR="0009212B" w:rsidRPr="001D4029">
        <w:rPr>
          <w:rFonts w:asciiTheme="minorHAnsi" w:hAnsiTheme="minorHAnsi" w:cstheme="minorHAnsi"/>
          <w:sz w:val="24"/>
          <w:szCs w:val="24"/>
        </w:rPr>
        <w:t>p</w:t>
      </w:r>
      <w:r w:rsidRPr="001D4029">
        <w:rPr>
          <w:rFonts w:asciiTheme="minorHAnsi" w:hAnsiTheme="minorHAnsi" w:cstheme="minorHAnsi"/>
          <w:sz w:val="24"/>
          <w:szCs w:val="24"/>
        </w:rPr>
        <w:t xml:space="preserve">roposed </w:t>
      </w:r>
      <w:r w:rsidR="0009212B" w:rsidRPr="001D4029">
        <w:rPr>
          <w:rFonts w:asciiTheme="minorHAnsi" w:hAnsiTheme="minorHAnsi" w:cstheme="minorHAnsi"/>
          <w:sz w:val="24"/>
          <w:szCs w:val="24"/>
        </w:rPr>
        <w:t>k</w:t>
      </w:r>
      <w:r w:rsidRPr="001D4029">
        <w:rPr>
          <w:rFonts w:asciiTheme="minorHAnsi" w:hAnsiTheme="minorHAnsi" w:cstheme="minorHAnsi"/>
          <w:sz w:val="24"/>
          <w:szCs w:val="24"/>
        </w:rPr>
        <w:t xml:space="preserve">ey </w:t>
      </w:r>
      <w:r w:rsidR="0009212B" w:rsidRPr="001D4029">
        <w:rPr>
          <w:rFonts w:asciiTheme="minorHAnsi" w:hAnsiTheme="minorHAnsi" w:cstheme="minorHAnsi"/>
          <w:sz w:val="24"/>
          <w:szCs w:val="24"/>
        </w:rPr>
        <w:t>p</w:t>
      </w:r>
      <w:r w:rsidRPr="001D4029">
        <w:rPr>
          <w:rFonts w:asciiTheme="minorHAnsi" w:hAnsiTheme="minorHAnsi" w:cstheme="minorHAnsi"/>
          <w:sz w:val="24"/>
          <w:szCs w:val="24"/>
        </w:rPr>
        <w:t xml:space="preserve">ersonnel listed on </w:t>
      </w:r>
      <w:r w:rsidR="000F233A" w:rsidRPr="001D4029">
        <w:rPr>
          <w:rFonts w:asciiTheme="minorHAnsi" w:hAnsiTheme="minorHAnsi" w:cstheme="minorHAnsi"/>
          <w:sz w:val="24"/>
          <w:szCs w:val="24"/>
        </w:rPr>
        <w:t xml:space="preserve">the </w:t>
      </w:r>
      <w:r w:rsidRPr="001D4029">
        <w:rPr>
          <w:rFonts w:asciiTheme="minorHAnsi" w:hAnsiTheme="minorHAnsi" w:cstheme="minorHAnsi"/>
          <w:sz w:val="24"/>
          <w:szCs w:val="24"/>
        </w:rPr>
        <w:t>organizational chart – List no more than five (5) projects per resume, not to exceed 2 pages per resume. For each example project listed in the resumes, includ</w:t>
      </w:r>
      <w:r w:rsidR="000F233A" w:rsidRPr="001D4029">
        <w:rPr>
          <w:rFonts w:asciiTheme="minorHAnsi" w:hAnsiTheme="minorHAnsi" w:cstheme="minorHAnsi"/>
          <w:sz w:val="24"/>
          <w:szCs w:val="24"/>
        </w:rPr>
        <w:t>ing</w:t>
      </w:r>
      <w:r w:rsidRPr="001D4029">
        <w:rPr>
          <w:rFonts w:asciiTheme="minorHAnsi" w:hAnsiTheme="minorHAnsi" w:cstheme="minorHAnsi"/>
          <w:sz w:val="24"/>
          <w:szCs w:val="24"/>
        </w:rPr>
        <w:t xml:space="preserve"> the length of time spent on each project (month/year to month/year) in a brief description section.</w:t>
      </w:r>
    </w:p>
    <w:p w14:paraId="6B64E397" w14:textId="77777777" w:rsidR="0009212B" w:rsidRPr="001D4029" w:rsidRDefault="0009212B" w:rsidP="0009212B">
      <w:pPr>
        <w:pStyle w:val="ListParagraph"/>
        <w:numPr>
          <w:ilvl w:val="2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>Each resume must include:</w:t>
      </w:r>
    </w:p>
    <w:p w14:paraId="187BFDE9" w14:textId="77777777" w:rsidR="0009212B" w:rsidRPr="001D4029" w:rsidRDefault="0009212B" w:rsidP="0009212B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>Name of each key person and title</w:t>
      </w:r>
    </w:p>
    <w:p w14:paraId="67C89667" w14:textId="15E22D0E" w:rsidR="0009212B" w:rsidRPr="001D4029" w:rsidRDefault="0009212B" w:rsidP="0009212B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Project assignment or role, which that person will be expected to fulfill in connection with </w:t>
      </w:r>
      <w:r w:rsidR="00790D71" w:rsidRPr="001D4029">
        <w:rPr>
          <w:rFonts w:asciiTheme="minorHAnsi" w:hAnsiTheme="minorHAnsi" w:cstheme="minorHAnsi"/>
          <w:sz w:val="24"/>
          <w:szCs w:val="24"/>
        </w:rPr>
        <w:t>w</w:t>
      </w:r>
      <w:r w:rsidRPr="001D4029">
        <w:rPr>
          <w:rFonts w:asciiTheme="minorHAnsi" w:hAnsiTheme="minorHAnsi" w:cstheme="minorHAnsi"/>
          <w:sz w:val="24"/>
          <w:szCs w:val="24"/>
        </w:rPr>
        <w:t xml:space="preserve">ork </w:t>
      </w:r>
      <w:r w:rsidR="00790D71" w:rsidRPr="001D4029">
        <w:rPr>
          <w:rFonts w:asciiTheme="minorHAnsi" w:hAnsiTheme="minorHAnsi" w:cstheme="minorHAnsi"/>
          <w:sz w:val="24"/>
          <w:szCs w:val="24"/>
        </w:rPr>
        <w:t>o</w:t>
      </w:r>
      <w:r w:rsidRPr="001D4029">
        <w:rPr>
          <w:rFonts w:asciiTheme="minorHAnsi" w:hAnsiTheme="minorHAnsi" w:cstheme="minorHAnsi"/>
          <w:sz w:val="24"/>
          <w:szCs w:val="24"/>
        </w:rPr>
        <w:t>rders</w:t>
      </w:r>
    </w:p>
    <w:p w14:paraId="153EE78E" w14:textId="77777777" w:rsidR="0009212B" w:rsidRPr="001D4029" w:rsidRDefault="0009212B" w:rsidP="0009212B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>Name of the firm or organization with whom that individual is presently associated</w:t>
      </w:r>
    </w:p>
    <w:p w14:paraId="2945E8E9" w14:textId="773E7C74" w:rsidR="0009212B" w:rsidRPr="001D4029" w:rsidRDefault="0009212B" w:rsidP="0009212B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Years of relevant experience with </w:t>
      </w:r>
      <w:r w:rsidR="000F233A" w:rsidRPr="001D4029">
        <w:rPr>
          <w:rFonts w:asciiTheme="minorHAnsi" w:hAnsiTheme="minorHAnsi" w:cstheme="minorHAnsi"/>
          <w:sz w:val="24"/>
          <w:szCs w:val="24"/>
        </w:rPr>
        <w:t xml:space="preserve">the </w:t>
      </w:r>
      <w:r w:rsidRPr="001D4029">
        <w:rPr>
          <w:rFonts w:asciiTheme="minorHAnsi" w:hAnsiTheme="minorHAnsi" w:cstheme="minorHAnsi"/>
          <w:sz w:val="24"/>
          <w:szCs w:val="24"/>
        </w:rPr>
        <w:t>present firm(s) and other firms</w:t>
      </w:r>
    </w:p>
    <w:p w14:paraId="7A050091" w14:textId="77777777" w:rsidR="0009212B" w:rsidRPr="001D4029" w:rsidRDefault="0009212B" w:rsidP="0009212B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>Highest academic degree achieved, and the discipline covered (if more than one highest degree, such as two PhDs, list both), the year received, and the technical/professional discipline which that individual will bring to the project</w:t>
      </w:r>
    </w:p>
    <w:p w14:paraId="5B301A8D" w14:textId="2CF3B748" w:rsidR="0009212B" w:rsidRPr="001D4029" w:rsidRDefault="0009212B" w:rsidP="73762F45">
      <w:pPr>
        <w:pStyle w:val="ListParagraph"/>
        <w:numPr>
          <w:ilvl w:val="3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1D4029">
        <w:rPr>
          <w:rFonts w:asciiTheme="minorHAnsi" w:hAnsiTheme="minorHAnsi" w:cstheme="minorHAnsi"/>
          <w:sz w:val="24"/>
          <w:szCs w:val="24"/>
        </w:rPr>
        <w:t xml:space="preserve">Synopsis of experience, training, or other qualities  </w:t>
      </w:r>
      <w:r w:rsidRPr="001D4029">
        <w:rPr>
          <w:rFonts w:asciiTheme="minorHAnsi" w:hAnsiTheme="minorHAnsi" w:cstheme="minorHAnsi"/>
          <w:sz w:val="24"/>
          <w:szCs w:val="24"/>
        </w:rPr>
        <w:tab/>
      </w:r>
    </w:p>
    <w:p w14:paraId="76518C9D" w14:textId="6ABBA7CB" w:rsidR="00245A74" w:rsidRPr="004A45AD" w:rsidRDefault="00245A74" w:rsidP="004A45AD">
      <w:pPr>
        <w:pStyle w:val="ListParagraph"/>
        <w:ind w:left="360"/>
        <w:rPr>
          <w:rFonts w:cs="Arial"/>
          <w:szCs w:val="22"/>
        </w:rPr>
      </w:pPr>
    </w:p>
    <w:sectPr w:rsidR="00245A74" w:rsidRPr="004A45AD" w:rsidSect="00B07EBC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0D7A" w14:textId="77777777" w:rsidR="00EC299E" w:rsidRDefault="00EC299E" w:rsidP="002609EF">
      <w:r>
        <w:separator/>
      </w:r>
    </w:p>
  </w:endnote>
  <w:endnote w:type="continuationSeparator" w:id="0">
    <w:p w14:paraId="0E304477" w14:textId="77777777" w:rsidR="00EC299E" w:rsidRDefault="00EC299E" w:rsidP="002609EF">
      <w:r>
        <w:continuationSeparator/>
      </w:r>
    </w:p>
  </w:endnote>
  <w:endnote w:type="continuationNotice" w:id="1">
    <w:p w14:paraId="7FB3DB7B" w14:textId="77777777" w:rsidR="00EC299E" w:rsidRDefault="00EC29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BF79" w14:textId="77777777" w:rsidR="005B3DE0" w:rsidRDefault="002609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C2A8B87" w14:textId="77777777" w:rsidR="005B3DE0" w:rsidRDefault="005B3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87C6" w14:textId="77777777" w:rsidR="005B3DE0" w:rsidRPr="00063311" w:rsidRDefault="002609EF" w:rsidP="005B3DE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9087" w14:textId="77777777" w:rsidR="00EC299E" w:rsidRDefault="00EC299E" w:rsidP="002609EF">
      <w:r>
        <w:separator/>
      </w:r>
    </w:p>
  </w:footnote>
  <w:footnote w:type="continuationSeparator" w:id="0">
    <w:p w14:paraId="108C539C" w14:textId="77777777" w:rsidR="00EC299E" w:rsidRDefault="00EC299E" w:rsidP="002609EF">
      <w:r>
        <w:continuationSeparator/>
      </w:r>
    </w:p>
  </w:footnote>
  <w:footnote w:type="continuationNotice" w:id="1">
    <w:p w14:paraId="59D5CD3B" w14:textId="77777777" w:rsidR="00EC299E" w:rsidRDefault="00EC29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BFB51" w14:textId="0C655076" w:rsidR="006A3AD7" w:rsidRPr="001D4029" w:rsidRDefault="006A3AD7" w:rsidP="006A3AD7">
    <w:pPr>
      <w:pStyle w:val="Header"/>
      <w:ind w:left="-360" w:right="-360"/>
      <w:rPr>
        <w:rFonts w:asciiTheme="minorHAnsi" w:hAnsiTheme="minorHAnsi" w:cstheme="minorHAnsi"/>
        <w:sz w:val="24"/>
        <w:szCs w:val="22"/>
      </w:rPr>
    </w:pPr>
    <w:r w:rsidRPr="001D4029">
      <w:rPr>
        <w:rFonts w:asciiTheme="minorHAnsi" w:hAnsiTheme="minorHAnsi" w:cstheme="minorHAnsi"/>
        <w:sz w:val="24"/>
        <w:szCs w:val="22"/>
      </w:rPr>
      <w:t xml:space="preserve">MODEL CONTRACT </w:t>
    </w:r>
    <w:r w:rsidR="004A45AD" w:rsidRPr="001D4029">
      <w:rPr>
        <w:rFonts w:asciiTheme="minorHAnsi" w:hAnsiTheme="minorHAnsi" w:cstheme="minorHAnsi"/>
        <w:sz w:val="24"/>
        <w:szCs w:val="22"/>
      </w:rPr>
      <w:t>Request for Qualifications</w:t>
    </w:r>
    <w:r w:rsidRPr="001D4029">
      <w:rPr>
        <w:rFonts w:asciiTheme="minorHAnsi" w:hAnsiTheme="minorHAnsi" w:cstheme="minorHAnsi"/>
        <w:sz w:val="24"/>
        <w:szCs w:val="22"/>
      </w:rPr>
      <w:t xml:space="preserve"> (</w:t>
    </w:r>
    <w:r w:rsidR="004A45AD" w:rsidRPr="001D4029">
      <w:rPr>
        <w:rFonts w:asciiTheme="minorHAnsi" w:hAnsiTheme="minorHAnsi" w:cstheme="minorHAnsi"/>
        <w:sz w:val="24"/>
        <w:szCs w:val="22"/>
      </w:rPr>
      <w:t>RFQ</w:t>
    </w:r>
    <w:r w:rsidRPr="001D4029">
      <w:rPr>
        <w:rFonts w:asciiTheme="minorHAnsi" w:hAnsiTheme="minorHAnsi" w:cstheme="minorHAnsi"/>
        <w:sz w:val="24"/>
        <w:szCs w:val="22"/>
      </w:rPr>
      <w:t>) 2021-</w:t>
    </w:r>
    <w:proofErr w:type="gramStart"/>
    <w:r w:rsidR="007E229D" w:rsidRPr="001D4029">
      <w:rPr>
        <w:rFonts w:asciiTheme="minorHAnsi" w:hAnsiTheme="minorHAnsi" w:cstheme="minorHAnsi"/>
        <w:sz w:val="24"/>
        <w:szCs w:val="22"/>
      </w:rPr>
      <w:t>12</w:t>
    </w:r>
    <w:r w:rsidRPr="001D4029">
      <w:rPr>
        <w:rFonts w:asciiTheme="minorHAnsi" w:hAnsiTheme="minorHAnsi" w:cstheme="minorHAnsi"/>
        <w:sz w:val="24"/>
        <w:szCs w:val="22"/>
      </w:rPr>
      <w:t xml:space="preserve">  </w:t>
    </w:r>
    <w:r w:rsidRPr="001D4029">
      <w:rPr>
        <w:rFonts w:asciiTheme="minorHAnsi" w:hAnsiTheme="minorHAnsi" w:cstheme="minorHAnsi"/>
        <w:sz w:val="24"/>
        <w:szCs w:val="22"/>
      </w:rPr>
      <w:tab/>
    </w:r>
    <w:proofErr w:type="gramEnd"/>
    <w:r w:rsidRPr="001D4029">
      <w:rPr>
        <w:rFonts w:asciiTheme="minorHAnsi" w:hAnsiTheme="minorHAnsi" w:cstheme="minorHAnsi"/>
        <w:sz w:val="24"/>
        <w:szCs w:val="22"/>
      </w:rPr>
      <w:t xml:space="preserve">                 </w:t>
    </w:r>
    <w:r w:rsidR="00AC39EC">
      <w:rPr>
        <w:rFonts w:asciiTheme="minorHAnsi" w:hAnsiTheme="minorHAnsi" w:cstheme="minorHAnsi"/>
        <w:sz w:val="24"/>
        <w:szCs w:val="22"/>
      </w:rPr>
      <w:t xml:space="preserve">  </w:t>
    </w:r>
    <w:r w:rsidRPr="001D4029">
      <w:rPr>
        <w:rFonts w:asciiTheme="minorHAnsi" w:hAnsiTheme="minorHAnsi" w:cstheme="minorHAnsi"/>
        <w:sz w:val="24"/>
        <w:szCs w:val="22"/>
      </w:rPr>
      <w:t xml:space="preserve">Page </w:t>
    </w:r>
    <w:r w:rsidRPr="001D4029">
      <w:rPr>
        <w:rFonts w:asciiTheme="minorHAnsi" w:hAnsiTheme="minorHAnsi" w:cstheme="minorHAnsi"/>
        <w:sz w:val="24"/>
        <w:szCs w:val="22"/>
      </w:rPr>
      <w:fldChar w:fldCharType="begin"/>
    </w:r>
    <w:r w:rsidRPr="001D4029">
      <w:rPr>
        <w:rFonts w:asciiTheme="minorHAnsi" w:hAnsiTheme="minorHAnsi" w:cstheme="minorHAnsi"/>
        <w:sz w:val="24"/>
        <w:szCs w:val="22"/>
      </w:rPr>
      <w:instrText xml:space="preserve"> PAGE  \* Arabic  \* MERGEFORMAT </w:instrText>
    </w:r>
    <w:r w:rsidRPr="001D4029">
      <w:rPr>
        <w:rFonts w:asciiTheme="minorHAnsi" w:hAnsiTheme="minorHAnsi" w:cstheme="minorHAnsi"/>
        <w:sz w:val="24"/>
        <w:szCs w:val="22"/>
      </w:rPr>
      <w:fldChar w:fldCharType="separate"/>
    </w:r>
    <w:r w:rsidRPr="001D4029">
      <w:rPr>
        <w:rFonts w:asciiTheme="minorHAnsi" w:hAnsiTheme="minorHAnsi" w:cstheme="minorHAnsi"/>
        <w:sz w:val="24"/>
        <w:szCs w:val="22"/>
      </w:rPr>
      <w:t>3</w:t>
    </w:r>
    <w:r w:rsidRPr="001D4029">
      <w:rPr>
        <w:rFonts w:asciiTheme="minorHAnsi" w:hAnsiTheme="minorHAnsi" w:cstheme="minorHAnsi"/>
        <w:sz w:val="24"/>
        <w:szCs w:val="22"/>
      </w:rPr>
      <w:fldChar w:fldCharType="end"/>
    </w:r>
    <w:r w:rsidRPr="001D4029">
      <w:rPr>
        <w:rFonts w:asciiTheme="minorHAnsi" w:hAnsiTheme="minorHAnsi" w:cstheme="minorHAnsi"/>
        <w:sz w:val="24"/>
        <w:szCs w:val="22"/>
      </w:rPr>
      <w:t xml:space="preserve"> of </w:t>
    </w:r>
    <w:r w:rsidRPr="001D4029">
      <w:rPr>
        <w:rFonts w:asciiTheme="minorHAnsi" w:hAnsiTheme="minorHAnsi" w:cstheme="minorHAnsi"/>
        <w:sz w:val="24"/>
        <w:szCs w:val="22"/>
      </w:rPr>
      <w:fldChar w:fldCharType="begin"/>
    </w:r>
    <w:r w:rsidRPr="001D4029">
      <w:rPr>
        <w:rFonts w:asciiTheme="minorHAnsi" w:hAnsiTheme="minorHAnsi" w:cstheme="minorHAnsi"/>
        <w:sz w:val="24"/>
        <w:szCs w:val="22"/>
      </w:rPr>
      <w:instrText xml:space="preserve"> NUMPAGES  \* Arabic  \* MERGEFORMAT </w:instrText>
    </w:r>
    <w:r w:rsidRPr="001D4029">
      <w:rPr>
        <w:rFonts w:asciiTheme="minorHAnsi" w:hAnsiTheme="minorHAnsi" w:cstheme="minorHAnsi"/>
        <w:sz w:val="24"/>
        <w:szCs w:val="22"/>
      </w:rPr>
      <w:fldChar w:fldCharType="separate"/>
    </w:r>
    <w:r w:rsidRPr="001D4029">
      <w:rPr>
        <w:rFonts w:asciiTheme="minorHAnsi" w:hAnsiTheme="minorHAnsi" w:cstheme="minorHAnsi"/>
        <w:sz w:val="24"/>
        <w:szCs w:val="22"/>
      </w:rPr>
      <w:t>4</w:t>
    </w:r>
    <w:r w:rsidRPr="001D4029">
      <w:rPr>
        <w:rFonts w:asciiTheme="minorHAnsi" w:hAnsiTheme="minorHAnsi" w:cstheme="minorHAnsi"/>
        <w:sz w:val="24"/>
        <w:szCs w:val="22"/>
      </w:rPr>
      <w:fldChar w:fldCharType="end"/>
    </w:r>
  </w:p>
  <w:p w14:paraId="30C7C983" w14:textId="4B05AD13" w:rsidR="00E74175" w:rsidRPr="001D4029" w:rsidRDefault="006A3AD7" w:rsidP="006A3AD7">
    <w:pPr>
      <w:pStyle w:val="Header"/>
      <w:ind w:left="-360" w:right="-360"/>
      <w:rPr>
        <w:rStyle w:val="PageNumber"/>
        <w:rFonts w:asciiTheme="minorHAnsi" w:hAnsiTheme="minorHAnsi" w:cstheme="minorHAnsi"/>
        <w:sz w:val="24"/>
        <w:szCs w:val="22"/>
      </w:rPr>
    </w:pPr>
    <w:r w:rsidRPr="001D4029">
      <w:rPr>
        <w:rStyle w:val="PageNumber"/>
        <w:rFonts w:asciiTheme="minorHAnsi" w:hAnsiTheme="minorHAnsi" w:cstheme="minorHAnsi"/>
        <w:sz w:val="24"/>
        <w:szCs w:val="22"/>
      </w:rPr>
      <w:t xml:space="preserve">State Lands Commission | </w:t>
    </w:r>
    <w:r w:rsidRPr="00006BFC">
      <w:rPr>
        <w:rStyle w:val="PageNumber"/>
        <w:rFonts w:asciiTheme="minorHAnsi" w:hAnsiTheme="minorHAnsi" w:cstheme="minorHAnsi"/>
        <w:color w:val="C00000"/>
        <w:sz w:val="24"/>
        <w:szCs w:val="22"/>
      </w:rPr>
      <w:t>[Contractor Name]</w:t>
    </w:r>
  </w:p>
  <w:p w14:paraId="0979A424" w14:textId="23CB5F54" w:rsidR="00E74175" w:rsidRPr="001D4029" w:rsidRDefault="007E229D" w:rsidP="003C3CD5">
    <w:pPr>
      <w:pStyle w:val="Header"/>
      <w:ind w:left="-360" w:right="-360"/>
      <w:rPr>
        <w:rStyle w:val="PageNumber"/>
        <w:rFonts w:asciiTheme="minorHAnsi" w:hAnsiTheme="minorHAnsi" w:cstheme="minorHAnsi"/>
        <w:sz w:val="24"/>
        <w:szCs w:val="22"/>
      </w:rPr>
    </w:pPr>
    <w:r w:rsidRPr="001D4029">
      <w:rPr>
        <w:rStyle w:val="PageNumber"/>
        <w:rFonts w:asciiTheme="minorHAnsi" w:hAnsiTheme="minorHAnsi" w:cstheme="minorHAnsi"/>
        <w:sz w:val="24"/>
        <w:szCs w:val="22"/>
      </w:rPr>
      <w:t>Alternative Port Assessment to Support Offshore Wind Project</w:t>
    </w:r>
  </w:p>
  <w:p w14:paraId="4C14D17D" w14:textId="77777777" w:rsidR="007E229D" w:rsidRDefault="007E229D" w:rsidP="003C3CD5">
    <w:pPr>
      <w:pStyle w:val="Header"/>
      <w:ind w:left="-360" w:right="-360"/>
      <w:rPr>
        <w:b/>
      </w:rPr>
    </w:pPr>
  </w:p>
  <w:p w14:paraId="0F900113" w14:textId="595ED234" w:rsidR="00462F5C" w:rsidRPr="001D4029" w:rsidRDefault="001D70E6" w:rsidP="00F15AF8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 w:rsidRPr="001D4029">
      <w:rPr>
        <w:rFonts w:asciiTheme="minorHAnsi" w:hAnsiTheme="minorHAnsi" w:cstheme="minorHAnsi"/>
        <w:b/>
        <w:sz w:val="28"/>
        <w:szCs w:val="24"/>
      </w:rPr>
      <w:t xml:space="preserve">EXHIBIT </w:t>
    </w:r>
    <w:r w:rsidR="00014ADE" w:rsidRPr="001D4029">
      <w:rPr>
        <w:rFonts w:asciiTheme="minorHAnsi" w:hAnsiTheme="minorHAnsi" w:cstheme="minorHAnsi"/>
        <w:b/>
        <w:sz w:val="28"/>
        <w:szCs w:val="24"/>
      </w:rPr>
      <w:t xml:space="preserve">A, </w:t>
    </w:r>
    <w:r w:rsidR="00014ADE" w:rsidRPr="001D4029">
      <w:rPr>
        <w:rFonts w:asciiTheme="minorHAnsi" w:hAnsiTheme="minorHAnsi" w:cstheme="minorHAnsi"/>
        <w:b/>
        <w:sz w:val="28"/>
        <w:szCs w:val="28"/>
      </w:rPr>
      <w:t>A</w:t>
    </w:r>
    <w:r w:rsidR="00756B00" w:rsidRPr="001D4029">
      <w:rPr>
        <w:rFonts w:asciiTheme="minorHAnsi" w:hAnsiTheme="minorHAnsi" w:cstheme="minorHAnsi"/>
        <w:b/>
        <w:sz w:val="28"/>
        <w:szCs w:val="28"/>
      </w:rPr>
      <w:t>TTACHMENT</w:t>
    </w:r>
    <w:r w:rsidR="00014ADE" w:rsidRPr="001D4029">
      <w:rPr>
        <w:rFonts w:asciiTheme="minorHAnsi" w:hAnsiTheme="minorHAnsi" w:cstheme="minorHAnsi"/>
        <w:b/>
        <w:sz w:val="28"/>
        <w:szCs w:val="28"/>
      </w:rPr>
      <w:t xml:space="preserve"> 1</w:t>
    </w:r>
  </w:p>
  <w:p w14:paraId="76D2784A" w14:textId="2BC23A9A" w:rsidR="00014ADE" w:rsidRPr="001D4029" w:rsidRDefault="00014ADE" w:rsidP="00F15AF8">
    <w:pPr>
      <w:pStyle w:val="Header"/>
      <w:jc w:val="center"/>
      <w:rPr>
        <w:rFonts w:asciiTheme="minorHAnsi" w:hAnsiTheme="minorHAnsi" w:cstheme="minorHAnsi"/>
        <w:b/>
        <w:sz w:val="28"/>
        <w:szCs w:val="28"/>
        <w:u w:val="single"/>
      </w:rPr>
    </w:pPr>
    <w:r w:rsidRPr="001D4029">
      <w:rPr>
        <w:rFonts w:asciiTheme="minorHAnsi" w:hAnsiTheme="minorHAnsi" w:cstheme="minorHAnsi"/>
        <w:b/>
        <w:sz w:val="28"/>
        <w:szCs w:val="28"/>
        <w:u w:val="single"/>
      </w:rPr>
      <w:t>RESUMES</w:t>
    </w:r>
    <w:r w:rsidR="00050645" w:rsidRPr="001D4029">
      <w:rPr>
        <w:rStyle w:val="Heading5Char"/>
        <w:rFonts w:asciiTheme="minorHAnsi" w:eastAsiaTheme="minorHAnsi" w:hAnsiTheme="minorHAnsi" w:cstheme="minorHAnsi"/>
        <w:b w:val="0"/>
        <w:bCs/>
        <w:sz w:val="28"/>
        <w:szCs w:val="28"/>
        <w:u w:val="single"/>
      </w:rPr>
      <w:t xml:space="preserve"> </w:t>
    </w:r>
    <w:r w:rsidR="00050645" w:rsidRPr="001D4029">
      <w:rPr>
        <w:rStyle w:val="Hyperlink"/>
        <w:rFonts w:asciiTheme="minorHAnsi" w:hAnsiTheme="minorHAnsi" w:cstheme="minorHAnsi"/>
        <w:b/>
        <w:bCs/>
        <w:color w:val="auto"/>
        <w:sz w:val="28"/>
        <w:szCs w:val="28"/>
      </w:rPr>
      <w:t>AND PERSONNEL NARRATIVE</w:t>
    </w:r>
  </w:p>
  <w:p w14:paraId="1CEC1079" w14:textId="77777777" w:rsidR="00F15AF8" w:rsidRDefault="00F15AF8" w:rsidP="00F15A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5E2E33"/>
    <w:multiLevelType w:val="singleLevel"/>
    <w:tmpl w:val="E216F14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2" w15:restartNumberingAfterBreak="0">
    <w:nsid w:val="091A6D10"/>
    <w:multiLevelType w:val="hybridMultilevel"/>
    <w:tmpl w:val="D800FD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B4626"/>
    <w:multiLevelType w:val="hybridMultilevel"/>
    <w:tmpl w:val="D4A670BA"/>
    <w:lvl w:ilvl="0" w:tplc="25A23572">
      <w:start w:val="1"/>
      <w:numFmt w:val="upperRoman"/>
      <w:lvlText w:val="%1."/>
      <w:lvlJc w:val="left"/>
      <w:pPr>
        <w:ind w:left="833" w:hanging="720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1" w:tplc="9E16524C">
      <w:start w:val="1"/>
      <w:numFmt w:val="upperLetter"/>
      <w:lvlText w:val="%2."/>
      <w:lvlJc w:val="left"/>
      <w:pPr>
        <w:ind w:left="1553" w:hanging="72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A3C8D826">
      <w:start w:val="1"/>
      <w:numFmt w:val="decimal"/>
      <w:lvlText w:val="%3."/>
      <w:lvlJc w:val="left"/>
      <w:pPr>
        <w:ind w:left="1553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C1DCC884">
      <w:start w:val="1"/>
      <w:numFmt w:val="lowerLetter"/>
      <w:lvlText w:val="%4)"/>
      <w:lvlJc w:val="left"/>
      <w:pPr>
        <w:ind w:left="191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4" w:tplc="FD2AB656">
      <w:start w:val="1"/>
      <w:numFmt w:val="decimal"/>
      <w:lvlText w:val="(%5)"/>
      <w:lvlJc w:val="left"/>
      <w:pPr>
        <w:ind w:left="308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5" w:tplc="B84A7DD0">
      <w:numFmt w:val="bullet"/>
      <w:lvlText w:val="•"/>
      <w:lvlJc w:val="left"/>
      <w:pPr>
        <w:ind w:left="3000" w:hanging="428"/>
      </w:pPr>
      <w:rPr>
        <w:rFonts w:hint="default"/>
      </w:rPr>
    </w:lvl>
    <w:lvl w:ilvl="6" w:tplc="2F4E2BDA">
      <w:numFmt w:val="bullet"/>
      <w:lvlText w:val="•"/>
      <w:lvlJc w:val="left"/>
      <w:pPr>
        <w:ind w:left="3080" w:hanging="428"/>
      </w:pPr>
      <w:rPr>
        <w:rFonts w:hint="default"/>
      </w:rPr>
    </w:lvl>
    <w:lvl w:ilvl="7" w:tplc="902EBA08">
      <w:numFmt w:val="bullet"/>
      <w:lvlText w:val="•"/>
      <w:lvlJc w:val="left"/>
      <w:pPr>
        <w:ind w:left="5040" w:hanging="428"/>
      </w:pPr>
      <w:rPr>
        <w:rFonts w:hint="default"/>
      </w:rPr>
    </w:lvl>
    <w:lvl w:ilvl="8" w:tplc="783AAB8C">
      <w:numFmt w:val="bullet"/>
      <w:lvlText w:val="•"/>
      <w:lvlJc w:val="left"/>
      <w:pPr>
        <w:ind w:left="7000" w:hanging="428"/>
      </w:pPr>
      <w:rPr>
        <w:rFonts w:hint="default"/>
      </w:rPr>
    </w:lvl>
  </w:abstractNum>
  <w:abstractNum w:abstractNumId="4" w15:restartNumberingAfterBreak="0">
    <w:nsid w:val="1B6B7D3A"/>
    <w:multiLevelType w:val="multilevel"/>
    <w:tmpl w:val="D046B7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7EF"/>
    <w:multiLevelType w:val="hybridMultilevel"/>
    <w:tmpl w:val="B89C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4144A"/>
    <w:multiLevelType w:val="hybridMultilevel"/>
    <w:tmpl w:val="1E9A7832"/>
    <w:lvl w:ilvl="0" w:tplc="3F5623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1A03"/>
    <w:multiLevelType w:val="hybridMultilevel"/>
    <w:tmpl w:val="386C01F6"/>
    <w:lvl w:ilvl="0" w:tplc="BC208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003DE"/>
    <w:multiLevelType w:val="hybridMultilevel"/>
    <w:tmpl w:val="1124E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77142"/>
    <w:multiLevelType w:val="hybridMultilevel"/>
    <w:tmpl w:val="95042D7C"/>
    <w:lvl w:ilvl="0" w:tplc="C8DC3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B646E9"/>
    <w:multiLevelType w:val="hybridMultilevel"/>
    <w:tmpl w:val="92D0BA10"/>
    <w:lvl w:ilvl="0" w:tplc="1646C59C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4F2E"/>
    <w:multiLevelType w:val="hybridMultilevel"/>
    <w:tmpl w:val="29C4A0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CA2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C46774"/>
    <w:multiLevelType w:val="hybridMultilevel"/>
    <w:tmpl w:val="FFAC2FEA"/>
    <w:lvl w:ilvl="0" w:tplc="B7F81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3045A"/>
    <w:multiLevelType w:val="hybridMultilevel"/>
    <w:tmpl w:val="3C32A714"/>
    <w:lvl w:ilvl="0" w:tplc="E7CE5FB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1081E"/>
    <w:multiLevelType w:val="hybridMultilevel"/>
    <w:tmpl w:val="CB4CA06E"/>
    <w:lvl w:ilvl="0" w:tplc="9960788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D17C1"/>
    <w:multiLevelType w:val="hybridMultilevel"/>
    <w:tmpl w:val="91F04C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362E7A"/>
    <w:multiLevelType w:val="hybridMultilevel"/>
    <w:tmpl w:val="23480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07B90"/>
    <w:multiLevelType w:val="multilevel"/>
    <w:tmpl w:val="3CC0F4A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6B5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2E335C0"/>
    <w:multiLevelType w:val="hybridMultilevel"/>
    <w:tmpl w:val="8A7404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D60713"/>
    <w:multiLevelType w:val="hybridMultilevel"/>
    <w:tmpl w:val="C5782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91882">
    <w:abstractNumId w:val="9"/>
  </w:num>
  <w:num w:numId="2" w16cid:durableId="1795562067">
    <w:abstractNumId w:val="16"/>
  </w:num>
  <w:num w:numId="3" w16cid:durableId="1980570720">
    <w:abstractNumId w:val="7"/>
  </w:num>
  <w:num w:numId="4" w16cid:durableId="17348134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11092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26331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61120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3316547">
    <w:abstractNumId w:val="1"/>
  </w:num>
  <w:num w:numId="9" w16cid:durableId="1061365562">
    <w:abstractNumId w:val="20"/>
  </w:num>
  <w:num w:numId="10" w16cid:durableId="1106846513">
    <w:abstractNumId w:val="2"/>
  </w:num>
  <w:num w:numId="11" w16cid:durableId="1406685935">
    <w:abstractNumId w:val="18"/>
  </w:num>
  <w:num w:numId="12" w16cid:durableId="1098672673">
    <w:abstractNumId w:val="19"/>
  </w:num>
  <w:num w:numId="13" w16cid:durableId="217136092">
    <w:abstractNumId w:val="21"/>
  </w:num>
  <w:num w:numId="14" w16cid:durableId="1910729980">
    <w:abstractNumId w:val="17"/>
  </w:num>
  <w:num w:numId="15" w16cid:durableId="1326014938">
    <w:abstractNumId w:val="11"/>
  </w:num>
  <w:num w:numId="16" w16cid:durableId="1310598465">
    <w:abstractNumId w:val="8"/>
  </w:num>
  <w:num w:numId="17" w16cid:durableId="1708486039">
    <w:abstractNumId w:val="5"/>
  </w:num>
  <w:num w:numId="18" w16cid:durableId="1206523288">
    <w:abstractNumId w:val="13"/>
  </w:num>
  <w:num w:numId="19" w16cid:durableId="98725888">
    <w:abstractNumId w:val="4"/>
  </w:num>
  <w:num w:numId="20" w16cid:durableId="1397778617">
    <w:abstractNumId w:val="6"/>
  </w:num>
  <w:num w:numId="21" w16cid:durableId="1899825966">
    <w:abstractNumId w:val="12"/>
  </w:num>
  <w:num w:numId="22" w16cid:durableId="1616060034">
    <w:abstractNumId w:val="0"/>
  </w:num>
  <w:num w:numId="23" w16cid:durableId="1654330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3Mzc3NLAwNTI3NTdS0lEKTi0uzszPAykwqwUAjCM2ESwAAAA="/>
  </w:docVars>
  <w:rsids>
    <w:rsidRoot w:val="002609EF"/>
    <w:rsid w:val="00006BFC"/>
    <w:rsid w:val="00007DE5"/>
    <w:rsid w:val="00014ADE"/>
    <w:rsid w:val="00030C08"/>
    <w:rsid w:val="00050645"/>
    <w:rsid w:val="00065713"/>
    <w:rsid w:val="00074261"/>
    <w:rsid w:val="00083F4B"/>
    <w:rsid w:val="000915A5"/>
    <w:rsid w:val="0009212B"/>
    <w:rsid w:val="000F233A"/>
    <w:rsid w:val="001004DD"/>
    <w:rsid w:val="001638AF"/>
    <w:rsid w:val="001745E0"/>
    <w:rsid w:val="001868A1"/>
    <w:rsid w:val="001D4029"/>
    <w:rsid w:val="001D70E6"/>
    <w:rsid w:val="00205C48"/>
    <w:rsid w:val="0021266F"/>
    <w:rsid w:val="002238AD"/>
    <w:rsid w:val="002371F2"/>
    <w:rsid w:val="00244E2E"/>
    <w:rsid w:val="00245A74"/>
    <w:rsid w:val="002609EF"/>
    <w:rsid w:val="002A514C"/>
    <w:rsid w:val="002C6990"/>
    <w:rsid w:val="002F1AD4"/>
    <w:rsid w:val="00377D58"/>
    <w:rsid w:val="003A28FD"/>
    <w:rsid w:val="003C3CD5"/>
    <w:rsid w:val="003F5877"/>
    <w:rsid w:val="0041020F"/>
    <w:rsid w:val="00453497"/>
    <w:rsid w:val="00462F5C"/>
    <w:rsid w:val="004A45AD"/>
    <w:rsid w:val="004B5F05"/>
    <w:rsid w:val="004C3B2F"/>
    <w:rsid w:val="004D29DC"/>
    <w:rsid w:val="00536012"/>
    <w:rsid w:val="005651D2"/>
    <w:rsid w:val="005B3DE0"/>
    <w:rsid w:val="005B6E65"/>
    <w:rsid w:val="005F0511"/>
    <w:rsid w:val="005F70EC"/>
    <w:rsid w:val="0061119D"/>
    <w:rsid w:val="00611CDC"/>
    <w:rsid w:val="00635182"/>
    <w:rsid w:val="006A3AD7"/>
    <w:rsid w:val="006B6F76"/>
    <w:rsid w:val="006E75E4"/>
    <w:rsid w:val="00756B00"/>
    <w:rsid w:val="00790D71"/>
    <w:rsid w:val="007A3C56"/>
    <w:rsid w:val="007E229D"/>
    <w:rsid w:val="00985C51"/>
    <w:rsid w:val="009A2428"/>
    <w:rsid w:val="009C494C"/>
    <w:rsid w:val="009E73A1"/>
    <w:rsid w:val="00A32EA3"/>
    <w:rsid w:val="00A87427"/>
    <w:rsid w:val="00AC39EC"/>
    <w:rsid w:val="00AC6625"/>
    <w:rsid w:val="00AD413A"/>
    <w:rsid w:val="00AF7F58"/>
    <w:rsid w:val="00B07EBC"/>
    <w:rsid w:val="00B5759A"/>
    <w:rsid w:val="00B61DE0"/>
    <w:rsid w:val="00B65ED7"/>
    <w:rsid w:val="00B7309A"/>
    <w:rsid w:val="00B94E31"/>
    <w:rsid w:val="00C10361"/>
    <w:rsid w:val="00C22EE4"/>
    <w:rsid w:val="00C90D00"/>
    <w:rsid w:val="00CC32D3"/>
    <w:rsid w:val="00CE53B0"/>
    <w:rsid w:val="00D217F7"/>
    <w:rsid w:val="00D51CFC"/>
    <w:rsid w:val="00D912F2"/>
    <w:rsid w:val="00DD17ED"/>
    <w:rsid w:val="00E00E04"/>
    <w:rsid w:val="00E63ABF"/>
    <w:rsid w:val="00E74175"/>
    <w:rsid w:val="00E9356E"/>
    <w:rsid w:val="00EC0DA0"/>
    <w:rsid w:val="00EC299E"/>
    <w:rsid w:val="00F024B2"/>
    <w:rsid w:val="00F15AF8"/>
    <w:rsid w:val="00F4031E"/>
    <w:rsid w:val="00F71E1A"/>
    <w:rsid w:val="00FE746D"/>
    <w:rsid w:val="5D9ACBE2"/>
    <w:rsid w:val="7376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ADDC5"/>
  <w15:chartTrackingRefBased/>
  <w15:docId w15:val="{3E276095-F556-49DE-8255-90F7F7F5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8562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85624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609EF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09EF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2609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9EF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2609EF"/>
  </w:style>
  <w:style w:type="paragraph" w:styleId="Header">
    <w:name w:val="header"/>
    <w:basedOn w:val="Normal"/>
    <w:link w:val="HeaderChar"/>
    <w:uiPriority w:val="99"/>
    <w:rsid w:val="002609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EF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2609E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09E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609EF"/>
    <w:pPr>
      <w:spacing w:before="240" w:after="240"/>
      <w:ind w:left="360"/>
    </w:pPr>
    <w:rPr>
      <w:rFonts w:cs="Arial"/>
      <w:snapToGrid w:val="0"/>
      <w:color w:val="000000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2609EF"/>
    <w:rPr>
      <w:rFonts w:ascii="Arial" w:eastAsia="Times New Roman" w:hAnsi="Arial" w:cs="Arial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609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6990"/>
    <w:rPr>
      <w:rFonts w:asciiTheme="majorHAnsi" w:eastAsiaTheme="majorEastAsia" w:hAnsiTheme="majorHAnsi" w:cstheme="majorBidi"/>
      <w:color w:val="385624" w:themeColor="accent1" w:themeShade="BF"/>
      <w:sz w:val="32"/>
      <w:szCs w:val="32"/>
    </w:rPr>
  </w:style>
  <w:style w:type="paragraph" w:styleId="NoSpacing">
    <w:name w:val="No Spacing"/>
    <w:uiPriority w:val="1"/>
    <w:qFormat/>
    <w:rsid w:val="006B6F76"/>
    <w:pPr>
      <w:spacing w:after="0" w:line="240" w:lineRule="auto"/>
    </w:pPr>
    <w:rPr>
      <w:rFonts w:ascii="Times New Roman" w:eastAsia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73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73A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3A1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A45AD"/>
    <w:rPr>
      <w:rFonts w:asciiTheme="majorHAnsi" w:eastAsiaTheme="majorEastAsia" w:hAnsiTheme="majorHAnsi" w:cstheme="majorBidi"/>
      <w:color w:val="385624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5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5AD"/>
  </w:style>
  <w:style w:type="character" w:styleId="UnresolvedMention">
    <w:name w:val="Unresolved Mention"/>
    <w:basedOn w:val="DefaultParagraphFont"/>
    <w:uiPriority w:val="99"/>
    <w:unhideWhenUsed/>
    <w:rsid w:val="0021266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266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65713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0506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LC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C7430"/>
      </a:accent1>
      <a:accent2>
        <a:srgbClr val="4C7430"/>
      </a:accent2>
      <a:accent3>
        <a:srgbClr val="C68C52"/>
      </a:accent3>
      <a:accent4>
        <a:srgbClr val="253A18"/>
      </a:accent4>
      <a:accent5>
        <a:srgbClr val="B4D69D"/>
      </a:accent5>
      <a:accent6>
        <a:srgbClr val="F2E4D6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619D3-02CC-494D-8924-EAE71684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997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Forbes, Katera@SLC</dc:creator>
  <cp:keywords/>
  <dc:description/>
  <cp:lastModifiedBy>Forbes, Katera@SLC</cp:lastModifiedBy>
  <cp:revision>4</cp:revision>
  <dcterms:created xsi:type="dcterms:W3CDTF">2022-04-30T18:43:00Z</dcterms:created>
  <dcterms:modified xsi:type="dcterms:W3CDTF">2022-05-02T05:12:00Z</dcterms:modified>
</cp:coreProperties>
</file>